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2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>2019505099</w:t>
      </w:r>
      <w:r>
        <w:rPr>
          <w:rFonts w:hint="eastAsia"/>
          <w:b/>
        </w:rPr>
        <w:t xml:space="preserve">         姓名：</w:t>
      </w:r>
      <w:r>
        <w:rPr>
          <w:rFonts w:hint="eastAsia"/>
          <w:b/>
          <w:lang w:val="en-US" w:eastAsia="zh-CN"/>
        </w:rPr>
        <w:t>代依伦</w:t>
      </w:r>
      <w:r>
        <w:rPr>
          <w:rFonts w:hint="eastAsia"/>
          <w:b/>
        </w:rPr>
        <w:t xml:space="preserve">        班级：</w:t>
      </w:r>
      <w:r>
        <w:rPr>
          <w:rFonts w:hint="eastAsia"/>
          <w:b/>
          <w:lang w:val="en-US" w:eastAsia="zh-CN"/>
        </w:rPr>
        <w:t>物联网2101班</w:t>
      </w:r>
      <w:r>
        <w:rPr>
          <w:rFonts w:hint="eastAsia"/>
          <w:b/>
        </w:rPr>
        <w:t xml:space="preserve">       成绩：</w:t>
      </w:r>
    </w:p>
    <w:tbl>
      <w:tblPr>
        <w:tblStyle w:val="5"/>
        <w:tblpPr w:leftFromText="180" w:rightFromText="180" w:vertAnchor="text" w:tblpX="289" w:tblpY="1"/>
        <w:tblOverlap w:val="never"/>
        <w:tblW w:w="87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Python安装及使用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2024.9.13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掌握Python语言的基本操作。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</w:p>
          <w:p>
            <w:pPr>
              <w:spacing w:line="400" w:lineRule="exact"/>
              <w:jc w:val="left"/>
              <w:rPr>
                <w:rFonts w:hint="default" w:eastAsia="宋体"/>
                <w:b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2" w:hRule="atLeast"/>
        </w:trPr>
        <w:tc>
          <w:tcPr>
            <w:tcW w:w="8751" w:type="dxa"/>
            <w:gridSpan w:val="6"/>
          </w:tcPr>
          <w:p>
            <w:pPr>
              <w:numPr>
                <w:ilvl w:val="0"/>
                <w:numId w:val="1"/>
              </w:num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使用if语句求出两个数的较小值。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2、判断一个数是奇数还是偶数。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3、用while循环实现计算1~99的整数和。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4、定义一个带有参数的函数。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5、将字符串中所有的小写字母转化为大写字母。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6、编写一个函数，计算两个数的最大公约数。</w:t>
            </w:r>
          </w:p>
          <w:p>
            <w:pPr>
              <w:spacing w:line="240" w:lineRule="auto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7、编写一个判断闰年的程序，输入年份，输出是否为闰年。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2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rPr>
                <w:rFonts w:hint="eastAsia"/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240" w:lineRule="auto"/>
              <w:rPr>
                <w:rFonts w:hint="eastAsia" w:eastAsia="宋体"/>
                <w:b/>
                <w:szCs w:val="20"/>
                <w:lang w:val="en-US" w:eastAsia="zh-CN"/>
              </w:rPr>
            </w:pPr>
            <w:r>
              <w:rPr>
                <w:rFonts w:hint="eastAsia"/>
                <w:b/>
                <w:szCs w:val="20"/>
                <w:lang w:val="en-US" w:eastAsia="zh-CN"/>
              </w:rPr>
              <w:t>1、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3221355" cy="1722755"/>
                  <wp:effectExtent l="0" t="0" r="17145" b="1079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1722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default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2、</w:t>
            </w:r>
          </w:p>
          <w:p>
            <w:pPr>
              <w:spacing w:line="240" w:lineRule="auto"/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3154680" cy="1683385"/>
                  <wp:effectExtent l="0" t="0" r="7620" b="12065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4680" cy="1683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3、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3200400" cy="1269365"/>
                  <wp:effectExtent l="0" t="0" r="0" b="6985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1269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4、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3194685" cy="1259205"/>
                  <wp:effectExtent l="0" t="0" r="5715" b="17145"/>
                  <wp:docPr id="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4685" cy="1259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5、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2000250" cy="1392555"/>
                  <wp:effectExtent l="0" t="0" r="0" b="17145"/>
                  <wp:docPr id="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39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6、</w:t>
            </w:r>
          </w:p>
          <w:p>
            <w:pPr>
              <w:spacing w:line="240" w:lineRule="auto"/>
            </w:pPr>
            <w:r>
              <w:drawing>
                <wp:inline distT="0" distB="0" distL="114300" distR="114300">
                  <wp:extent cx="3467100" cy="1838325"/>
                  <wp:effectExtent l="0" t="0" r="0" b="9525"/>
                  <wp:docPr id="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100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7、</w:t>
            </w:r>
          </w:p>
          <w:p>
            <w:pPr>
              <w:spacing w:line="240" w:lineRule="auto"/>
              <w:rPr>
                <w:rFonts w:hint="eastAsia"/>
                <w:b/>
                <w:bCs/>
                <w:lang w:val="en-US" w:eastAsia="zh-CN"/>
              </w:rPr>
            </w:pPr>
            <w:r>
              <w:drawing>
                <wp:inline distT="0" distB="0" distL="114300" distR="114300">
                  <wp:extent cx="0" cy="0"/>
                  <wp:effectExtent l="0" t="0" r="0" b="0"/>
                  <wp:docPr id="7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465195" cy="1511300"/>
                  <wp:effectExtent l="0" t="0" r="1905" b="12700"/>
                  <wp:docPr id="8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5195" cy="151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rPr>
                <w:rFonts w:hint="default"/>
                <w:b/>
                <w:bCs/>
                <w:lang w:val="en-US" w:eastAsia="zh-CN"/>
              </w:rPr>
            </w:pPr>
          </w:p>
          <w:p>
            <w:pPr>
              <w:spacing w:line="240" w:lineRule="auto"/>
              <w:rPr>
                <w:rFonts w:hint="default"/>
                <w:b/>
                <w:bCs/>
                <w:lang w:val="en-US" w:eastAsia="zh-CN"/>
              </w:rPr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</w:pPr>
          </w:p>
          <w:p>
            <w:pPr>
              <w:spacing w:line="240" w:lineRule="auto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rFonts w:hint="default" w:eastAsia="宋体"/>
                <w:b/>
                <w:bCs w:val="0"/>
                <w:lang w:val="en-US" w:eastAsia="zh-CN"/>
              </w:rPr>
            </w:pPr>
            <w:r>
              <w:rPr>
                <w:rFonts w:hint="eastAsia"/>
                <w:b/>
                <w:bCs w:val="0"/>
                <w:lang w:val="en-US" w:eastAsia="zh-CN"/>
              </w:rPr>
              <w:t>打代码的时候要注意字母的大小写以及符号必须是英文符号，并且输入代码的格式也很重要。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ilvl w:val="0"/>
                <w:numId w:val="2"/>
              </w:num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</w:rPr>
              <w:t>存在问题与</w:t>
            </w:r>
            <w:r>
              <w:rPr>
                <w:rFonts w:hint="eastAsia"/>
                <w:b/>
                <w:lang w:val="en-US" w:eastAsia="zh-CN"/>
              </w:rPr>
              <w:t>整改</w:t>
            </w:r>
          </w:p>
          <w:p>
            <w:pPr>
              <w:numPr>
                <w:numId w:val="0"/>
              </w:num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输入代码时还是不够细心，经常犯一些细节上的错误，也不是很熟练，需要在以后的学习过程中勤加练习并且更加细心。</w:t>
            </w: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rFonts w:hint="default" w:eastAsia="宋体"/>
                <w:b/>
                <w:bCs w:val="0"/>
                <w:lang w:val="en-US" w:eastAsia="zh-CN"/>
              </w:rPr>
            </w:pPr>
            <w:r>
              <w:rPr>
                <w:rFonts w:hint="eastAsia"/>
                <w:b/>
                <w:bCs w:val="0"/>
                <w:lang w:val="en-US" w:eastAsia="zh-CN"/>
              </w:rPr>
              <w:t>这节课巩固了之前所学的内容，对于所学的知识有了一个新的体会，并且也发现了自身所存在的一些问题。</w:t>
            </w:r>
            <w:bookmarkStart w:id="0" w:name="_GoBack"/>
            <w:bookmarkEnd w:id="0"/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495F3B"/>
    <w:multiLevelType w:val="singleLevel"/>
    <w:tmpl w:val="12495F3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0700D35"/>
    <w:multiLevelType w:val="singleLevel"/>
    <w:tmpl w:val="20700D35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lYWZmMzMyNWU3ZWMyYWM1ODEzYTkyYzA3ZTdiNDU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3EC2229"/>
    <w:rsid w:val="24E34B84"/>
    <w:rsid w:val="26C561CF"/>
    <w:rsid w:val="27201D62"/>
    <w:rsid w:val="287E459D"/>
    <w:rsid w:val="298760C9"/>
    <w:rsid w:val="2A50295E"/>
    <w:rsid w:val="2AE65071"/>
    <w:rsid w:val="2C1F083A"/>
    <w:rsid w:val="2E7C43A0"/>
    <w:rsid w:val="2EAC037F"/>
    <w:rsid w:val="305B3E0B"/>
    <w:rsid w:val="30901D07"/>
    <w:rsid w:val="359C2EFC"/>
    <w:rsid w:val="39300F84"/>
    <w:rsid w:val="3D726CC0"/>
    <w:rsid w:val="3E33560A"/>
    <w:rsid w:val="40291830"/>
    <w:rsid w:val="41C55B50"/>
    <w:rsid w:val="43E22422"/>
    <w:rsid w:val="44274221"/>
    <w:rsid w:val="44915BF6"/>
    <w:rsid w:val="485E2293"/>
    <w:rsid w:val="4DFC4A28"/>
    <w:rsid w:val="4FEB08B0"/>
    <w:rsid w:val="505A081C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CDF30F3"/>
    <w:rsid w:val="6E380D0C"/>
    <w:rsid w:val="702E16C7"/>
    <w:rsid w:val="708E2E66"/>
    <w:rsid w:val="733E4840"/>
    <w:rsid w:val="735B000D"/>
    <w:rsid w:val="749C0A98"/>
    <w:rsid w:val="77422BFC"/>
    <w:rsid w:val="7764686F"/>
    <w:rsid w:val="78505AB1"/>
    <w:rsid w:val="7A516EE8"/>
    <w:rsid w:val="7E680B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304</Words>
  <Characters>335</Characters>
  <Lines>9</Lines>
  <Paragraphs>2</Paragraphs>
  <TotalTime>43</TotalTime>
  <ScaleCrop>false</ScaleCrop>
  <LinksUpToDate>false</LinksUpToDate>
  <CharactersWithSpaces>387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2024-09-13T02:03:03Z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9EBE863E416F49178E95604B86029555_13</vt:lpwstr>
  </property>
</Properties>
</file>