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30"/>
          <w:szCs w:val="30"/>
          <w:lang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>物联网工程技术</w:t>
      </w:r>
      <w:r>
        <w:rPr>
          <w:rFonts w:hint="eastAsia"/>
          <w:b/>
          <w:sz w:val="30"/>
          <w:szCs w:val="30"/>
        </w:rPr>
        <w:t>专业202</w:t>
      </w:r>
      <w:r>
        <w:rPr>
          <w:rFonts w:hint="eastAsia"/>
          <w:b/>
          <w:sz w:val="30"/>
          <w:szCs w:val="30"/>
          <w:lang w:val="en-US" w:eastAsia="zh-CN"/>
        </w:rPr>
        <w:t>2</w:t>
      </w:r>
      <w:r>
        <w:rPr>
          <w:rFonts w:hint="eastAsia"/>
          <w:b/>
          <w:sz w:val="30"/>
          <w:szCs w:val="30"/>
        </w:rPr>
        <w:t>级《</w:t>
      </w:r>
      <w:r>
        <w:rPr>
          <w:rFonts w:hint="eastAsia"/>
          <w:b/>
          <w:sz w:val="30"/>
          <w:szCs w:val="30"/>
          <w:lang w:val="en-US" w:eastAsia="zh-CN"/>
        </w:rPr>
        <w:t>数据采集与处理技术</w:t>
      </w:r>
      <w:r>
        <w:rPr>
          <w:rFonts w:hint="eastAsia"/>
          <w:b/>
          <w:sz w:val="30"/>
          <w:szCs w:val="30"/>
        </w:rPr>
        <w:t>》</w:t>
      </w:r>
      <w:r>
        <w:rPr>
          <w:rFonts w:hint="eastAsia"/>
          <w:b/>
          <w:sz w:val="30"/>
          <w:szCs w:val="30"/>
          <w:lang w:val="en-US" w:eastAsia="zh-CN"/>
        </w:rPr>
        <w:t>课程实践</w:t>
      </w:r>
    </w:p>
    <w:p>
      <w:pPr>
        <w:spacing w:line="360" w:lineRule="auto"/>
        <w:ind w:firstLine="602" w:firstLineChars="200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4</w:t>
      </w:r>
      <w:r>
        <w:rPr>
          <w:rFonts w:hint="eastAsia"/>
          <w:b/>
          <w:sz w:val="30"/>
          <w:szCs w:val="30"/>
        </w:rPr>
        <w:t>-202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学年第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学期</w:t>
      </w:r>
    </w:p>
    <w:p>
      <w:pPr>
        <w:spacing w:line="360" w:lineRule="auto"/>
        <w:ind w:firstLine="422" w:firstLineChars="200"/>
        <w:rPr>
          <w:b/>
        </w:rPr>
      </w:pPr>
      <w:r>
        <w:rPr>
          <w:rFonts w:hint="eastAsia"/>
          <w:b/>
        </w:rPr>
        <w:t>学号：</w:t>
      </w:r>
      <w:r>
        <w:rPr>
          <w:rFonts w:hint="eastAsia"/>
          <w:b/>
          <w:lang w:val="en-US" w:eastAsia="zh-CN"/>
        </w:rPr>
        <w:t>2140501009</w:t>
      </w:r>
      <w:r>
        <w:rPr>
          <w:rFonts w:hint="eastAsia"/>
          <w:b/>
        </w:rPr>
        <w:t xml:space="preserve">         姓名：</w:t>
      </w:r>
      <w:r>
        <w:rPr>
          <w:rFonts w:hint="eastAsia"/>
          <w:b/>
          <w:lang w:eastAsia="zh-CN"/>
        </w:rPr>
        <w:t>米天科</w:t>
      </w:r>
      <w:r>
        <w:rPr>
          <w:rFonts w:hint="eastAsia"/>
          <w:b/>
        </w:rPr>
        <w:t xml:space="preserve">         班级：</w:t>
      </w:r>
      <w:r>
        <w:rPr>
          <w:rFonts w:hint="eastAsia"/>
          <w:b/>
          <w:lang w:eastAsia="zh-CN"/>
        </w:rPr>
        <w:t>物联网</w:t>
      </w:r>
      <w:r>
        <w:rPr>
          <w:rFonts w:hint="eastAsia"/>
          <w:b/>
          <w:lang w:val="en-US" w:eastAsia="zh-CN"/>
        </w:rPr>
        <w:t>2101</w:t>
      </w:r>
      <w:r>
        <w:rPr>
          <w:rFonts w:hint="eastAsia"/>
          <w:b/>
        </w:rPr>
        <w:t xml:space="preserve">          成绩：</w:t>
      </w:r>
    </w:p>
    <w:tbl>
      <w:tblPr>
        <w:tblStyle w:val="5"/>
        <w:tblpPr w:leftFromText="180" w:rightFromText="180" w:vertAnchor="text" w:tblpY="1"/>
        <w:tblOverlap w:val="never"/>
        <w:tblW w:w="8751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265"/>
        <w:gridCol w:w="1206"/>
        <w:gridCol w:w="1842"/>
        <w:gridCol w:w="127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0" w:type="dxa"/>
            <w:gridSpan w:val="4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</w:rPr>
              <w:t>名称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b/>
                <w:lang w:val="en-US" w:eastAsia="zh-CN"/>
              </w:rPr>
              <w:t>Python安装及使用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学</w:t>
            </w:r>
            <w:r>
              <w:rPr>
                <w:rFonts w:hint="eastAsia"/>
                <w:b/>
              </w:rPr>
              <w:t>时数：2学时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7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期：</w:t>
            </w:r>
          </w:p>
        </w:tc>
        <w:tc>
          <w:tcPr>
            <w:tcW w:w="1265" w:type="dxa"/>
            <w:vAlign w:val="center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2024.9.13</w:t>
            </w:r>
          </w:p>
        </w:tc>
        <w:tc>
          <w:tcPr>
            <w:tcW w:w="120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地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点</w:t>
            </w:r>
            <w:r>
              <w:rPr>
                <w:rFonts w:hint="eastAsia"/>
              </w:rPr>
              <w:t>：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人工智能实验室</w:t>
            </w:r>
          </w:p>
        </w:tc>
        <w:tc>
          <w:tcPr>
            <w:tcW w:w="127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指导老师：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刘璐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51" w:type="dxa"/>
            <w:gridSpan w:val="6"/>
            <w:vAlign w:val="center"/>
          </w:tcPr>
          <w:p>
            <w:r>
              <w:rPr>
                <w:rFonts w:hint="eastAsia"/>
                <w:b/>
              </w:rPr>
              <w:t>实验软件及环境、实验器材：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一、目的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掌握Python语言的基本操作。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</w:p>
          <w:p>
            <w:pPr>
              <w:spacing w:line="400" w:lineRule="exact"/>
              <w:jc w:val="left"/>
              <w:rPr>
                <w:rFonts w:hint="default" w:eastAsia="宋体"/>
                <w:b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二</w:t>
            </w:r>
            <w:r>
              <w:rPr>
                <w:rFonts w:hint="eastAsia"/>
                <w:b/>
              </w:rPr>
              <w:t>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2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1、使用if语句求出两个数的较小值。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2、判断一个数是奇数还是偶数。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3、用while循环实现计算1~99的整数和。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4、定义一个带有参数的函数。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5、将字符串中所有的小写字母转化为大写字母。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6、编写一个函数，计算两个数的最大公约数。</w:t>
            </w:r>
          </w:p>
          <w:p>
            <w:pPr>
              <w:spacing w:line="400" w:lineRule="exact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7、编写一个判断闰年的程序，输入年份，输出是否为闰年。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三</w:t>
            </w:r>
            <w:r>
              <w:rPr>
                <w:rFonts w:hint="eastAsia"/>
                <w:b/>
              </w:rPr>
              <w:t>、过程及结果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2" w:hRule="atLeast"/>
        </w:trPr>
        <w:tc>
          <w:tcPr>
            <w:tcW w:w="8751" w:type="dxa"/>
            <w:gridSpan w:val="6"/>
          </w:tcPr>
          <w:p>
            <w:pPr>
              <w:spacing w:line="240" w:lineRule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0"/>
              </w:rPr>
              <w:t>程序代码及屏幕截图：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1.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5410200" cy="2236470"/>
                  <wp:effectExtent l="0" t="0" r="0" b="1143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0" cy="2236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2.</w:t>
            </w:r>
          </w:p>
          <w:p>
            <w:pPr>
              <w:spacing w:line="240" w:lineRule="auto"/>
            </w:pPr>
            <w:r>
              <w:drawing>
                <wp:inline distT="0" distB="0" distL="114300" distR="114300">
                  <wp:extent cx="5414010" cy="1539240"/>
                  <wp:effectExtent l="0" t="0" r="15240" b="381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4010" cy="153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</w:pPr>
          </w:p>
          <w:p>
            <w:pPr>
              <w:spacing w:line="240" w:lineRule="auto"/>
            </w:pP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</w:t>
            </w:r>
          </w:p>
          <w:p>
            <w:pPr>
              <w:spacing w:line="240" w:lineRule="auto"/>
            </w:pPr>
            <w:r>
              <w:drawing>
                <wp:inline distT="0" distB="0" distL="114300" distR="114300">
                  <wp:extent cx="5410200" cy="1644650"/>
                  <wp:effectExtent l="0" t="0" r="0" b="1270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0" cy="1644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</w:t>
            </w:r>
          </w:p>
          <w:p>
            <w:pPr>
              <w:spacing w:line="240" w:lineRule="auto"/>
            </w:pPr>
            <w:r>
              <w:drawing>
                <wp:inline distT="0" distB="0" distL="114300" distR="114300">
                  <wp:extent cx="5407025" cy="2096135"/>
                  <wp:effectExtent l="0" t="0" r="3175" b="18415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7025" cy="2096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5.</w:t>
            </w:r>
          </w:p>
          <w:p>
            <w:pPr>
              <w:spacing w:line="240" w:lineRule="auto"/>
            </w:pPr>
            <w:r>
              <w:drawing>
                <wp:inline distT="0" distB="0" distL="114300" distR="114300">
                  <wp:extent cx="5418455" cy="1659255"/>
                  <wp:effectExtent l="0" t="0" r="10795" b="17145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8455" cy="165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6.</w:t>
            </w:r>
          </w:p>
          <w:p>
            <w:pPr>
              <w:spacing w:line="240" w:lineRule="auto"/>
            </w:pPr>
            <w:r>
              <w:drawing>
                <wp:inline distT="0" distB="0" distL="114300" distR="114300">
                  <wp:extent cx="5408295" cy="2040890"/>
                  <wp:effectExtent l="0" t="0" r="1905" b="1651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8295" cy="2040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7.</w:t>
            </w:r>
          </w:p>
          <w:p>
            <w:pPr>
              <w:spacing w:line="240" w:lineRule="auto"/>
              <w:rPr>
                <w:rFonts w:hint="default"/>
                <w:lang w:val="en-US" w:eastAsia="zh-CN"/>
              </w:rPr>
            </w:pPr>
            <w:r>
              <w:drawing>
                <wp:inline distT="0" distB="0" distL="114300" distR="114300">
                  <wp:extent cx="5417185" cy="1148080"/>
                  <wp:effectExtent l="0" t="0" r="12065" b="1397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7185" cy="1148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四</w:t>
            </w:r>
            <w:r>
              <w:rPr>
                <w:rFonts w:hint="eastAsia"/>
                <w:b/>
              </w:rPr>
              <w:t>、总结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1、</w:t>
            </w:r>
            <w:r>
              <w:rPr>
                <w:rFonts w:hint="eastAsia"/>
                <w:b/>
                <w:lang w:val="en-US" w:eastAsia="zh-CN"/>
              </w:rPr>
              <w:t>操作</w:t>
            </w:r>
            <w:r>
              <w:rPr>
                <w:rFonts w:hint="eastAsia"/>
                <w:b/>
              </w:rPr>
              <w:t>中需要注意的事项</w:t>
            </w:r>
          </w:p>
          <w:p>
            <w:pPr>
              <w:rPr>
                <w:bCs/>
              </w:rPr>
            </w:pPr>
          </w:p>
          <w:p>
            <w:pPr>
              <w:numPr>
                <w:ilvl w:val="0"/>
                <w:numId w:val="1"/>
              </w:num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不要在迭代中修改列表</w:t>
            </w:r>
          </w:p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注意默认参数陷阱</w:t>
            </w:r>
          </w:p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小心全局变量</w:t>
            </w:r>
          </w:p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及时关闭文件</w:t>
            </w:r>
          </w:p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比较对象身份与值</w:t>
            </w: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numPr>
                <w:ilvl w:val="0"/>
                <w:numId w:val="2"/>
              </w:num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存在问题与改进措施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1. 语法错误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  </w:t>
            </w:r>
            <w:r>
              <w:rPr>
                <w:rFonts w:hint="eastAsia"/>
                <w:b/>
                <w:lang w:val="en-US" w:eastAsia="zh-CN"/>
              </w:rPr>
              <w:t xml:space="preserve">  </w:t>
            </w:r>
            <w:r>
              <w:rPr>
                <w:rFonts w:hint="eastAsia"/>
                <w:b/>
              </w:rPr>
              <w:t>仔细检查代码中的拼写错误和缺少的符号，并确保代码的缩进正确。可以使用集成开发环境（IDE）的语法检查功能帮助发现和纠正这类错误。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2. 运行时错误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  </w:t>
            </w:r>
            <w:r>
              <w:rPr>
                <w:rFonts w:hint="eastAsia"/>
                <w:b/>
                <w:lang w:val="en-US" w:eastAsia="zh-CN"/>
              </w:rPr>
              <w:t xml:space="preserve">  </w:t>
            </w:r>
            <w:r>
              <w:rPr>
                <w:rFonts w:hint="eastAsia"/>
                <w:b/>
              </w:rPr>
              <w:t>仔细检查程序中的数据和操作，确保所有的操作都是合法的。使用调试器（如 Python 的 pdb 模块）来跟踪程序的执行过程，打印输出也是另一个有用的调试工具。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3. 逻辑错误</w:t>
            </w:r>
          </w:p>
          <w:p>
            <w:pPr>
              <w:widowControl w:val="0"/>
              <w:numPr>
                <w:ilvl w:val="0"/>
                <w:numId w:val="0"/>
              </w:numPr>
              <w:ind w:firstLine="422" w:firstLineChars="200"/>
              <w:jc w:val="both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仔细检查代码的逻辑，确保所有的条件和循环都是正确的。阅读有关循环和逻辑结构的教材和教程，并在网上寻找相关示例和练习。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4. 命名错误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   确保使用的所有变量和函数都已经定义。检查拼写错误和变量名的大小写[^4^]。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</w:p>
          <w:p>
            <w:pPr>
              <w:widowControl w:val="0"/>
              <w:numPr>
                <w:ilvl w:val="0"/>
                <w:numId w:val="1"/>
              </w:numPr>
              <w:ind w:left="0" w:leftChars="0" w:firstLine="0" w:firstLineChars="0"/>
              <w:jc w:val="both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类型错误</w:t>
            </w:r>
          </w:p>
          <w:p>
            <w:pPr>
              <w:widowControl w:val="0"/>
              <w:numPr>
                <w:numId w:val="0"/>
              </w:numPr>
              <w:ind w:leftChars="0" w:firstLine="422" w:firstLineChars="200"/>
              <w:jc w:val="both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检查变量的数据类型，确保它们兼容。可以使用 type() 函数来查看变量的类型，并使用适当的类型转换函数来转换数据类型[^4^]。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3、个人小结</w:t>
            </w:r>
          </w:p>
          <w:p>
            <w:pPr>
              <w:rPr>
                <w:bCs/>
              </w:rPr>
            </w:pPr>
            <w:r>
              <w:rPr>
                <w:rFonts w:hint="eastAsia"/>
                <w:bCs/>
              </w:rPr>
              <w:t>Python是一种功能强大的编程语言，适用于多种应用场景。通过学习Python，我掌握了基本语法、数据结构、函数</w:t>
            </w:r>
            <w:bookmarkStart w:id="0" w:name="_GoBack"/>
            <w:bookmarkEnd w:id="0"/>
            <w:r>
              <w:rPr>
                <w:rFonts w:hint="eastAsia"/>
                <w:bCs/>
              </w:rPr>
              <w:t>。Python帮助我提高了编程能力和解决问题的能力。</w:t>
            </w: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751" w:type="dxa"/>
            <w:gridSpan w:val="6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五、教师评语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</w:p>
        </w:tc>
      </w:tr>
    </w:tbl>
    <w:p>
      <w:pPr>
        <w:widowControl/>
        <w:jc w:val="left"/>
      </w:pPr>
    </w:p>
    <w:sectPr>
      <w:headerReference r:id="rId3" w:type="default"/>
      <w:pgSz w:w="11906" w:h="16838"/>
      <w:pgMar w:top="1440" w:right="155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center"/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</w:pPr>
    <w:r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  <w:t>西安汽车职业大学                                                     计算机工程学院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D3CE7F3"/>
    <w:multiLevelType w:val="singleLevel"/>
    <w:tmpl w:val="DD3CE7F3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20700D35"/>
    <w:multiLevelType w:val="singleLevel"/>
    <w:tmpl w:val="20700D35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iMGJmNGEwNjhmMzM0N2YxOWZlY2NjODVmOWJmY2QifQ=="/>
  </w:docVars>
  <w:rsids>
    <w:rsidRoot w:val="009B31A8"/>
    <w:rsid w:val="00044CFB"/>
    <w:rsid w:val="00061A55"/>
    <w:rsid w:val="000E5222"/>
    <w:rsid w:val="000F5F9B"/>
    <w:rsid w:val="0010131F"/>
    <w:rsid w:val="00117BA4"/>
    <w:rsid w:val="001516CE"/>
    <w:rsid w:val="001679A8"/>
    <w:rsid w:val="001A1F22"/>
    <w:rsid w:val="001F6B7A"/>
    <w:rsid w:val="00253F1B"/>
    <w:rsid w:val="002D540A"/>
    <w:rsid w:val="00305352"/>
    <w:rsid w:val="003D31EB"/>
    <w:rsid w:val="00431F7C"/>
    <w:rsid w:val="0043420E"/>
    <w:rsid w:val="004A74C6"/>
    <w:rsid w:val="00505DBA"/>
    <w:rsid w:val="0054422D"/>
    <w:rsid w:val="00563D75"/>
    <w:rsid w:val="005B0365"/>
    <w:rsid w:val="00667992"/>
    <w:rsid w:val="006B2779"/>
    <w:rsid w:val="006D54B0"/>
    <w:rsid w:val="006E3FF7"/>
    <w:rsid w:val="00700235"/>
    <w:rsid w:val="007057BC"/>
    <w:rsid w:val="00707FEB"/>
    <w:rsid w:val="00741826"/>
    <w:rsid w:val="00781F8A"/>
    <w:rsid w:val="007A0FF8"/>
    <w:rsid w:val="00835709"/>
    <w:rsid w:val="0084799D"/>
    <w:rsid w:val="00854BA1"/>
    <w:rsid w:val="008A4C48"/>
    <w:rsid w:val="008B7338"/>
    <w:rsid w:val="00907210"/>
    <w:rsid w:val="0092007F"/>
    <w:rsid w:val="00927AA1"/>
    <w:rsid w:val="00952FE9"/>
    <w:rsid w:val="009A1FFB"/>
    <w:rsid w:val="009B31A8"/>
    <w:rsid w:val="009E1E48"/>
    <w:rsid w:val="00A23618"/>
    <w:rsid w:val="00A34B54"/>
    <w:rsid w:val="00A91721"/>
    <w:rsid w:val="00AA485A"/>
    <w:rsid w:val="00AB2929"/>
    <w:rsid w:val="00B50136"/>
    <w:rsid w:val="00B522CE"/>
    <w:rsid w:val="00BA2407"/>
    <w:rsid w:val="00BC4DC3"/>
    <w:rsid w:val="00BC56B9"/>
    <w:rsid w:val="00BE769F"/>
    <w:rsid w:val="00BF4A84"/>
    <w:rsid w:val="00C360B0"/>
    <w:rsid w:val="00C57D2E"/>
    <w:rsid w:val="00C74CE2"/>
    <w:rsid w:val="00C91BB5"/>
    <w:rsid w:val="00CA3FCC"/>
    <w:rsid w:val="00D76D50"/>
    <w:rsid w:val="00D77B53"/>
    <w:rsid w:val="00D90ECF"/>
    <w:rsid w:val="00D9225D"/>
    <w:rsid w:val="00DD563B"/>
    <w:rsid w:val="00DE0BC8"/>
    <w:rsid w:val="00E00C53"/>
    <w:rsid w:val="00E02A54"/>
    <w:rsid w:val="00EA6118"/>
    <w:rsid w:val="00ED3D0B"/>
    <w:rsid w:val="00EE488A"/>
    <w:rsid w:val="00F23E39"/>
    <w:rsid w:val="00F35404"/>
    <w:rsid w:val="00F7692B"/>
    <w:rsid w:val="00FD3E31"/>
    <w:rsid w:val="016C2D4F"/>
    <w:rsid w:val="021466B5"/>
    <w:rsid w:val="03541CED"/>
    <w:rsid w:val="05CA44E8"/>
    <w:rsid w:val="06D05B2E"/>
    <w:rsid w:val="06E24F35"/>
    <w:rsid w:val="07E5385B"/>
    <w:rsid w:val="0AEE2A27"/>
    <w:rsid w:val="0C8A677F"/>
    <w:rsid w:val="0D9F625A"/>
    <w:rsid w:val="0E8A4377"/>
    <w:rsid w:val="0FA22032"/>
    <w:rsid w:val="14243B1C"/>
    <w:rsid w:val="15BB5BFB"/>
    <w:rsid w:val="16F72CB9"/>
    <w:rsid w:val="182B4FC4"/>
    <w:rsid w:val="188C387F"/>
    <w:rsid w:val="1AF414ED"/>
    <w:rsid w:val="1E3B5B2B"/>
    <w:rsid w:val="1E975AD0"/>
    <w:rsid w:val="1F2B5BA0"/>
    <w:rsid w:val="1FC108BE"/>
    <w:rsid w:val="23056708"/>
    <w:rsid w:val="24E34B84"/>
    <w:rsid w:val="26C561CF"/>
    <w:rsid w:val="27201D62"/>
    <w:rsid w:val="287E459D"/>
    <w:rsid w:val="298760C9"/>
    <w:rsid w:val="2A50295E"/>
    <w:rsid w:val="2AE65071"/>
    <w:rsid w:val="2C1F083A"/>
    <w:rsid w:val="2E7C43A0"/>
    <w:rsid w:val="2EAC037F"/>
    <w:rsid w:val="305B3E0B"/>
    <w:rsid w:val="30901D07"/>
    <w:rsid w:val="359C2EFC"/>
    <w:rsid w:val="39300F84"/>
    <w:rsid w:val="3E33560A"/>
    <w:rsid w:val="40291830"/>
    <w:rsid w:val="43E22422"/>
    <w:rsid w:val="44274221"/>
    <w:rsid w:val="44915BF6"/>
    <w:rsid w:val="485E2293"/>
    <w:rsid w:val="4DFC4A28"/>
    <w:rsid w:val="4FEB08B0"/>
    <w:rsid w:val="505A081C"/>
    <w:rsid w:val="597731B4"/>
    <w:rsid w:val="5A584959"/>
    <w:rsid w:val="5B687259"/>
    <w:rsid w:val="5C6A4684"/>
    <w:rsid w:val="60A07495"/>
    <w:rsid w:val="61AD3C17"/>
    <w:rsid w:val="631C67C9"/>
    <w:rsid w:val="63207027"/>
    <w:rsid w:val="661029C7"/>
    <w:rsid w:val="691E53FA"/>
    <w:rsid w:val="6CDF30F3"/>
    <w:rsid w:val="6E380D0C"/>
    <w:rsid w:val="702E16C7"/>
    <w:rsid w:val="708E2E66"/>
    <w:rsid w:val="72D97F79"/>
    <w:rsid w:val="733E4840"/>
    <w:rsid w:val="735B000D"/>
    <w:rsid w:val="749C0A98"/>
    <w:rsid w:val="77422BFC"/>
    <w:rsid w:val="7764686F"/>
    <w:rsid w:val="78505AB1"/>
    <w:rsid w:val="7A516EE8"/>
    <w:rsid w:val="7E680BF8"/>
    <w:rsid w:val="7EDF69D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2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304</Words>
  <Characters>335</Characters>
  <Lines>9</Lines>
  <Paragraphs>2</Paragraphs>
  <TotalTime>81</TotalTime>
  <ScaleCrop>false</ScaleCrop>
  <LinksUpToDate>false</LinksUpToDate>
  <CharactersWithSpaces>387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2019-10-11T01:59:00Z</dcterms:created>
  <dc:creator>yuanhongjuan</dc:creator>
  <cp:lastModifiedBy>Lenovo</cp:lastModifiedBy>
  <dcterms:modified xsi:type="dcterms:W3CDTF">2024-09-13T02:05:55Z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9EBE863E416F49178E95604B86029555_13</vt:lpwstr>
  </property>
</Properties>
</file>