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 xml:space="preserve">学号：   </w:t>
      </w:r>
      <w:r>
        <w:rPr>
          <w:rFonts w:hint="eastAsia"/>
          <w:b/>
          <w:lang w:val="en-US" w:eastAsia="zh-CN"/>
        </w:rPr>
        <w:t>2140501002</w:t>
      </w:r>
      <w:r>
        <w:rPr>
          <w:rFonts w:hint="eastAsia"/>
          <w:b/>
        </w:rPr>
        <w:t xml:space="preserve">       姓名：</w:t>
      </w:r>
      <w:r>
        <w:rPr>
          <w:rFonts w:hint="eastAsia"/>
          <w:b/>
          <w:lang w:eastAsia="zh-CN"/>
        </w:rPr>
        <w:t>李林锴</w:t>
      </w:r>
      <w:r>
        <w:rPr>
          <w:rFonts w:hint="eastAsia"/>
          <w:b/>
        </w:rPr>
        <w:t xml:space="preserve">      班级： 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</w:t>
      </w:r>
      <w:bookmarkStart w:id="0" w:name="_GoBack"/>
      <w:bookmarkEnd w:id="0"/>
      <w:r>
        <w:rPr>
          <w:rFonts w:hint="eastAsia"/>
          <w:b/>
        </w:rPr>
        <w:t xml:space="preserve">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935" distR="114935" simplePos="0" relativeHeight="251660288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2933065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ge">
                    <wp:posOffset>514350</wp:posOffset>
                  </wp:positionV>
                  <wp:extent cx="5410835" cy="2733675"/>
                  <wp:effectExtent l="0" t="0" r="18415" b="9525"/>
                  <wp:wrapSquare wrapText="bothSides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60960</wp:posOffset>
                  </wp:positionV>
                  <wp:extent cx="5415915" cy="4006850"/>
                  <wp:effectExtent l="0" t="0" r="13335" b="12700"/>
                  <wp:wrapSquare wrapText="bothSides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70485</wp:posOffset>
                  </wp:positionV>
                  <wp:extent cx="4543425" cy="1343025"/>
                  <wp:effectExtent l="0" t="0" r="9525" b="9525"/>
                  <wp:wrapSquare wrapText="bothSides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命令末尾要带分号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创建表时最好判断一下表是否存在，防止报错</w:t>
            </w:r>
          </w:p>
          <w:p>
            <w:pPr>
              <w:rPr>
                <w:rFonts w:hint="eastAsia"/>
                <w:bCs/>
                <w:lang w:eastAsia="zh-CN"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操作熟练度有待提升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Mysql表视图展示可以考虑使用更方便的现代工具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、个人小结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掌握了MySQL数据库的基本语法</w:t>
            </w: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  <w:r>
              <w:rPr>
                <w:rFonts w:hint="eastAsia"/>
                <w:b/>
                <w:lang w:val="en-US" w:eastAsia="zh-CN"/>
              </w:rPr>
              <w:t>3</w:t>
            </w:r>
            <w:r>
              <w:rPr>
                <w:rFonts w:hint="eastAsia"/>
                <w:b/>
              </w:rPr>
              <w:t>、个人小结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掌握了MySQL数据库的基本语法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BF4EBD"/>
    <w:multiLevelType w:val="singleLevel"/>
    <w:tmpl w:val="A9BF4EB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B052805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2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2024-09-20T02:17:42Z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