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4010" cy="1784350"/>
                  <wp:effectExtent l="0" t="0" r="15240" b="635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ge">
                    <wp:posOffset>2717165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935" distR="114935" simplePos="0" relativeHeight="251663360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3049905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bookmarkStart w:id="0" w:name="_GoBack"/>
            <w: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587375</wp:posOffset>
                  </wp:positionV>
                  <wp:extent cx="4543425" cy="1343025"/>
                  <wp:effectExtent l="0" t="0" r="9525" b="9525"/>
                  <wp:wrapNone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-1581785</wp:posOffset>
                  </wp:positionV>
                  <wp:extent cx="5415915" cy="4006850"/>
                  <wp:effectExtent l="0" t="0" r="13335" b="12700"/>
                  <wp:wrapTight wrapText="bothSides">
                    <wp:wrapPolygon>
                      <wp:start x="0" y="0"/>
                      <wp:lineTo x="0" y="21463"/>
                      <wp:lineTo x="21501" y="21463"/>
                      <wp:lineTo x="21501" y="0"/>
                      <wp:lineTo x="0" y="0"/>
                    </wp:wrapPolygon>
                  </wp:wrapTight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在本次操作中，在输入命令的的分号会经常忘记，导致命令输入错误。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对</w:t>
            </w:r>
            <w:r>
              <w:rPr>
                <w:rFonts w:hint="eastAsia"/>
                <w:b/>
                <w:lang w:val="en-US" w:eastAsia="zh-CN"/>
              </w:rPr>
              <w:t>mySQL的操作不熟练，命令运用不熟练。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本节课对数据库的使用方法做了练习，但对于使用方达不熟练，没有用运到位，很多格式和命令不清楚。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E05315BF"/>
    <w:multiLevelType w:val="singleLevel"/>
    <w:tmpl w:val="E05315B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5A97577"/>
    <w:rsid w:val="374134A9"/>
    <w:rsid w:val="38362D1A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5CCF263E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2024-09-20T02:13:45Z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